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2F" w:rsidRDefault="00E54F2F" w:rsidP="00E54F2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</w:t>
      </w:r>
      <w:proofErr w:type="gramStart"/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C63D8E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У</w:t>
      </w:r>
      <w:proofErr w:type="gramEnd"/>
      <w:r>
        <w:rPr>
          <w:rFonts w:ascii="Times New Roman" w:hAnsi="Times New Roman" w:cs="Times New Roman"/>
        </w:rPr>
        <w:t>тверждаю</w:t>
      </w:r>
    </w:p>
    <w:p w:rsidR="00E54F2F" w:rsidRDefault="00E54F2F" w:rsidP="00E54F2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заседании педагогического совета                   </w:t>
      </w:r>
      <w:r w:rsidR="00C63D8E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="00C63D8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Директор МБОУ «Васильевская СОШ №3 ЗМР РТ»</w:t>
      </w:r>
    </w:p>
    <w:p w:rsidR="00E54F2F" w:rsidRDefault="00E54F2F" w:rsidP="00E54F2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_________                                             </w:t>
      </w:r>
      <w:r w:rsidR="00C63D8E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_________________М.А.Халиуллина</w:t>
      </w:r>
      <w:proofErr w:type="spellEnd"/>
    </w:p>
    <w:p w:rsidR="00E54F2F" w:rsidRDefault="00E54F2F" w:rsidP="00E54F2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«____» ____________20_____г.                           </w:t>
      </w:r>
      <w:r w:rsidR="00C63D8E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Введено в действие приказом</w:t>
      </w:r>
    </w:p>
    <w:p w:rsidR="00E54F2F" w:rsidRDefault="00E54F2F" w:rsidP="00E54F2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педагогического совета                      </w:t>
      </w:r>
      <w:r w:rsidR="00C63D8E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№____ от «_____» ________20____г.</w:t>
      </w:r>
    </w:p>
    <w:p w:rsidR="00E54F2F" w:rsidRDefault="00E54F2F" w:rsidP="00E54F2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__________________М.А.Халиуллина</w:t>
      </w:r>
      <w:proofErr w:type="spellEnd"/>
    </w:p>
    <w:p w:rsidR="00E54F2F" w:rsidRDefault="00E54F2F" w:rsidP="00E54F2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</w:p>
    <w:p w:rsidR="00E54F2F" w:rsidRDefault="00E54F2F" w:rsidP="00E54F2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</w:p>
    <w:p w:rsidR="00E54F2F" w:rsidRDefault="00E54F2F" w:rsidP="00E54F2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</w:p>
    <w:p w:rsidR="00E54F2F" w:rsidRDefault="00E54F2F" w:rsidP="00E54F2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</w:p>
    <w:p w:rsidR="00E54F2F" w:rsidRDefault="00E54F2F" w:rsidP="00E54F2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b/>
        </w:rPr>
      </w:pPr>
    </w:p>
    <w:p w:rsidR="00E54F2F" w:rsidRDefault="00E54F2F" w:rsidP="0059279A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54F2F" w:rsidRDefault="00E54F2F" w:rsidP="0059279A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порядке, разработке, рассмотрении и утверждении рабочих программ, реализуемых в </w:t>
      </w:r>
      <w:r w:rsidR="0059279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школе</w:t>
      </w:r>
      <w:r w:rsidR="0059279A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 учреждения</w:t>
      </w:r>
    </w:p>
    <w:p w:rsidR="00E54F2F" w:rsidRDefault="00E54F2F" w:rsidP="0059279A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«Васильевская средняя общеобразовательная школа №3</w:t>
      </w:r>
    </w:p>
    <w:p w:rsidR="00E54F2F" w:rsidRDefault="00E54F2F" w:rsidP="0059279A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Зеленодольского муниципального района Республики Татарстан»</w:t>
      </w:r>
    </w:p>
    <w:p w:rsidR="00E54F2F" w:rsidRDefault="00E54F2F" w:rsidP="0059279A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F2F" w:rsidRDefault="00E54F2F" w:rsidP="00E54F2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E54F2F" w:rsidRDefault="00E54F2F" w:rsidP="00E54F2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54F2F" w:rsidRDefault="00E54F2F" w:rsidP="00E54F2F">
      <w:pPr>
        <w:pStyle w:val="a3"/>
        <w:widowControl w:val="0"/>
        <w:autoSpaceDE w:val="0"/>
        <w:autoSpaceDN w:val="0"/>
        <w:adjustRightInd w:val="0"/>
        <w:spacing w:after="0" w:line="240" w:lineRule="exact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B43428">
        <w:rPr>
          <w:rFonts w:ascii="Times New Roman" w:hAnsi="Times New Roman" w:cs="Times New Roman"/>
          <w:b/>
          <w:sz w:val="24"/>
          <w:szCs w:val="24"/>
        </w:rPr>
        <w:t>Общее положение</w:t>
      </w:r>
    </w:p>
    <w:p w:rsidR="00E54F2F" w:rsidRPr="00E54F2F" w:rsidRDefault="00E54F2F" w:rsidP="00E54F2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581" w:rsidRDefault="00D12AA9" w:rsidP="00D12AA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2AA9">
        <w:rPr>
          <w:rFonts w:ascii="Times New Roman" w:eastAsia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eastAsia="Times New Roman" w:hAnsi="Times New Roman" w:cs="Times New Roman"/>
          <w:sz w:val="24"/>
          <w:szCs w:val="24"/>
        </w:rPr>
        <w:t>положение о порядке разработки, рассмотрения и утверждения рабочих программ, реализуемых в школе, разработано с Федеральным законом «Об образовании» «273-ФЗ от 29.12.12г.</w:t>
      </w:r>
    </w:p>
    <w:p w:rsidR="00D12AA9" w:rsidRDefault="00D12AA9" w:rsidP="00D12A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2AA9" w:rsidRDefault="00D12AA9" w:rsidP="00D12AA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Положение устанавливает порядок разработки рассмотрения и утверждения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="009F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учебных </w:t>
      </w:r>
      <w:r w:rsidR="009F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программ, реализуемых школой и предназначено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введения единых требований к рабочим программам всех учебных предметов, входящих в учебный план школы.</w:t>
      </w:r>
    </w:p>
    <w:p w:rsidR="00D12AA9" w:rsidRDefault="00D12AA9" w:rsidP="00D12A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2AA9" w:rsidRDefault="00D12AA9" w:rsidP="00D12AA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Под рабочей программой понимается учебная программа, разработанная на основе примерной программы начального общего, основного общего, среднего общего образования, применительно к конкретному классу, с учетом требований регионального  компонента государственного стандарта общего образования.</w:t>
      </w:r>
    </w:p>
    <w:p w:rsidR="00D12AA9" w:rsidRDefault="00D12AA9" w:rsidP="00D12A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2AA9" w:rsidRDefault="00D12AA9" w:rsidP="00D12AA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Качество реализации учебной рабочей программы контролируется администрацией школы</w:t>
      </w:r>
      <w:r w:rsidR="00916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7F75" w:rsidRDefault="00017F75" w:rsidP="00017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7F75" w:rsidRPr="00017F75" w:rsidRDefault="00017F75" w:rsidP="00017F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F75">
        <w:rPr>
          <w:rFonts w:ascii="Times New Roman" w:eastAsia="Times New Roman" w:hAnsi="Times New Roman" w:cs="Times New Roman"/>
          <w:b/>
          <w:sz w:val="24"/>
          <w:szCs w:val="24"/>
        </w:rPr>
        <w:t>2. Задачи рабочих учебных программ</w:t>
      </w:r>
    </w:p>
    <w:p w:rsidR="00017F75" w:rsidRDefault="00017F75" w:rsidP="00017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7F75" w:rsidRDefault="00017F75" w:rsidP="00017F7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Определение совокупности знаний, учений и навыков, которым ученик должен овладеть в результате изучения предметов.</w:t>
      </w:r>
    </w:p>
    <w:p w:rsidR="00017F75" w:rsidRDefault="00017F75" w:rsidP="00017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7F75" w:rsidRDefault="00017F75" w:rsidP="00017F7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Раскрытые структуры и содержания учебного материала.</w:t>
      </w:r>
    </w:p>
    <w:p w:rsidR="00017F75" w:rsidRDefault="00017F75" w:rsidP="00017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7F75" w:rsidRDefault="00017F75" w:rsidP="00017F7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Распределение объема часов учебного предмета по видам занятий.</w:t>
      </w:r>
    </w:p>
    <w:p w:rsidR="00017F75" w:rsidRDefault="00017F75" w:rsidP="00017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7F75" w:rsidRPr="009F32F1" w:rsidRDefault="009F32F1" w:rsidP="009F32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32F1">
        <w:rPr>
          <w:rFonts w:ascii="Times New Roman" w:eastAsia="Times New Roman" w:hAnsi="Times New Roman" w:cs="Times New Roman"/>
          <w:b/>
          <w:sz w:val="24"/>
          <w:szCs w:val="24"/>
        </w:rPr>
        <w:t xml:space="preserve">3  </w:t>
      </w:r>
      <w:r w:rsidR="00017F75" w:rsidRPr="009F32F1">
        <w:rPr>
          <w:rFonts w:ascii="Times New Roman" w:eastAsia="Times New Roman" w:hAnsi="Times New Roman" w:cs="Times New Roman"/>
          <w:b/>
          <w:sz w:val="24"/>
          <w:szCs w:val="24"/>
        </w:rPr>
        <w:t>.Структура рабочей программы</w:t>
      </w:r>
    </w:p>
    <w:p w:rsidR="00017F75" w:rsidRDefault="00017F75" w:rsidP="009F32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7F75" w:rsidRDefault="00017F75" w:rsidP="00017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включает в себя следующие обязательные элементы:</w:t>
      </w:r>
    </w:p>
    <w:p w:rsidR="00017F75" w:rsidRDefault="00017F75" w:rsidP="00017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7F75" w:rsidRDefault="00017F75" w:rsidP="00017F7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Титульный лист.</w:t>
      </w:r>
    </w:p>
    <w:p w:rsidR="00017F75" w:rsidRDefault="00017F75" w:rsidP="00017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7F75" w:rsidRDefault="00017F75" w:rsidP="00017F7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Пояснительная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записка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содержащая цели (задачи) изучения учебного предмета, требования к уровню подготовки учащихся, </w:t>
      </w:r>
      <w:r w:rsidR="006D4605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освоения материала, </w:t>
      </w:r>
      <w:r>
        <w:rPr>
          <w:rFonts w:ascii="Times New Roman" w:eastAsia="Times New Roman" w:hAnsi="Times New Roman" w:cs="Times New Roman"/>
          <w:sz w:val="24"/>
          <w:szCs w:val="24"/>
        </w:rPr>
        <w:t>критерии и нормы оценки знаний учащихся, структуру и учебно-методический комплекс программы.</w:t>
      </w:r>
    </w:p>
    <w:p w:rsidR="00017F75" w:rsidRDefault="00017F75" w:rsidP="00017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7F75" w:rsidRDefault="00017F75" w:rsidP="00017F7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Виды контрольно-измерительных работ с указанием количества часов.</w:t>
      </w:r>
    </w:p>
    <w:p w:rsidR="00017F75" w:rsidRDefault="00017F75" w:rsidP="00017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7F75" w:rsidRDefault="00017F75" w:rsidP="00017F7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Календарно-тематическое планирование, которое состоит из следующих разделов:</w:t>
      </w:r>
    </w:p>
    <w:p w:rsidR="00017F75" w:rsidRPr="00017F75" w:rsidRDefault="00017F75" w:rsidP="00017F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017F75" w:rsidRDefault="00017F75" w:rsidP="00017F75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806"/>
        <w:gridCol w:w="2268"/>
        <w:gridCol w:w="1984"/>
        <w:gridCol w:w="1701"/>
        <w:gridCol w:w="1701"/>
      </w:tblGrid>
      <w:tr w:rsidR="006D4605" w:rsidTr="00D24001">
        <w:trPr>
          <w:trHeight w:val="405"/>
        </w:trPr>
        <w:tc>
          <w:tcPr>
            <w:tcW w:w="806" w:type="dxa"/>
            <w:vMerge w:val="restart"/>
          </w:tcPr>
          <w:p w:rsidR="006D4605" w:rsidRDefault="006D4605" w:rsidP="00017F7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6D4605" w:rsidRDefault="006D4605" w:rsidP="00017F7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vMerge w:val="restart"/>
          </w:tcPr>
          <w:p w:rsidR="006D4605" w:rsidRDefault="006D4605" w:rsidP="00017F7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6D4605" w:rsidRDefault="006D4605" w:rsidP="00017F7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D4605" w:rsidTr="00D24001">
        <w:trPr>
          <w:trHeight w:val="690"/>
        </w:trPr>
        <w:tc>
          <w:tcPr>
            <w:tcW w:w="806" w:type="dxa"/>
            <w:vMerge/>
          </w:tcPr>
          <w:p w:rsidR="006D4605" w:rsidRDefault="006D4605" w:rsidP="00017F7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D4605" w:rsidRDefault="006D4605" w:rsidP="00017F7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D4605" w:rsidRDefault="006D4605" w:rsidP="00017F7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D4605" w:rsidRDefault="006D4605" w:rsidP="00017F7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6D4605" w:rsidRDefault="006D4605" w:rsidP="00017F7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6D4605" w:rsidTr="00D24001">
        <w:tc>
          <w:tcPr>
            <w:tcW w:w="806" w:type="dxa"/>
          </w:tcPr>
          <w:p w:rsidR="006D4605" w:rsidRDefault="006D4605" w:rsidP="00017F7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4605" w:rsidRDefault="006D4605" w:rsidP="00017F7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4605" w:rsidRDefault="006D4605" w:rsidP="00017F7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D4605" w:rsidRDefault="006D4605" w:rsidP="00017F7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D4605" w:rsidRDefault="006D4605" w:rsidP="00017F7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605" w:rsidTr="00D24001">
        <w:tc>
          <w:tcPr>
            <w:tcW w:w="806" w:type="dxa"/>
          </w:tcPr>
          <w:p w:rsidR="006D4605" w:rsidRDefault="006D4605" w:rsidP="00017F7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4605" w:rsidRDefault="006D4605" w:rsidP="00017F7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4605" w:rsidRDefault="006D4605" w:rsidP="00017F7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D4605" w:rsidRDefault="006D4605" w:rsidP="00017F7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D4605" w:rsidRDefault="006D4605" w:rsidP="00017F7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F32F1" w:rsidRDefault="009F32F1" w:rsidP="00017F75">
      <w:pPr>
        <w:widowControl w:val="0"/>
        <w:autoSpaceDE w:val="0"/>
        <w:autoSpaceDN w:val="0"/>
        <w:adjustRightInd w:val="0"/>
        <w:spacing w:after="0" w:line="275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017F75" w:rsidRDefault="00017F75" w:rsidP="00017F75">
      <w:pPr>
        <w:widowControl w:val="0"/>
        <w:autoSpaceDE w:val="0"/>
        <w:autoSpaceDN w:val="0"/>
        <w:adjustRightInd w:val="0"/>
        <w:spacing w:after="0" w:line="275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сетка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мм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днего и старш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зработ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нове Ф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УП.</w:t>
      </w:r>
    </w:p>
    <w:p w:rsidR="00966235" w:rsidRDefault="00017F75" w:rsidP="00017F75">
      <w:pPr>
        <w:widowControl w:val="0"/>
        <w:autoSpaceDE w:val="0"/>
        <w:autoSpaceDN w:val="0"/>
        <w:adjustRightInd w:val="0"/>
        <w:spacing w:after="0" w:line="274" w:lineRule="auto"/>
        <w:ind w:left="360" w:right="-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966235">
        <w:rPr>
          <w:rFonts w:ascii="Times New Roman" w:eastAsia="Times New Roman" w:hAnsi="Times New Roman" w:cs="Times New Roman"/>
          <w:sz w:val="24"/>
          <w:szCs w:val="24"/>
        </w:rPr>
        <w:t xml:space="preserve">Основными элементами  рабочей  программы  учебного  предмета, курса </w:t>
      </w:r>
      <w:proofErr w:type="gramStart"/>
      <w:r w:rsidR="00966235">
        <w:rPr>
          <w:rFonts w:ascii="Times New Roman" w:eastAsia="Times New Roman" w:hAnsi="Times New Roman" w:cs="Times New Roman"/>
          <w:sz w:val="24"/>
          <w:szCs w:val="24"/>
        </w:rPr>
        <w:t>ра</w:t>
      </w:r>
      <w:r w:rsidR="00966235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="00966235">
        <w:rPr>
          <w:rFonts w:ascii="Times New Roman" w:eastAsia="Times New Roman" w:hAnsi="Times New Roman" w:cs="Times New Roman"/>
          <w:sz w:val="24"/>
          <w:szCs w:val="24"/>
        </w:rPr>
        <w:t>р</w:t>
      </w:r>
      <w:r w:rsidR="0096623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966235">
        <w:rPr>
          <w:rFonts w:ascii="Times New Roman" w:eastAsia="Times New Roman" w:hAnsi="Times New Roman" w:cs="Times New Roman"/>
          <w:sz w:val="24"/>
          <w:szCs w:val="24"/>
        </w:rPr>
        <w:t>бот</w:t>
      </w:r>
      <w:r w:rsidR="0096623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96623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96623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966235">
        <w:rPr>
          <w:rFonts w:ascii="Times New Roman" w:eastAsia="Times New Roman" w:hAnsi="Times New Roman" w:cs="Times New Roman"/>
          <w:sz w:val="24"/>
          <w:szCs w:val="24"/>
        </w:rPr>
        <w:t>ое</w:t>
      </w:r>
      <w:proofErr w:type="gramEnd"/>
      <w:r w:rsidR="00966235"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 w:rsidR="0096623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96623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66235"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 w:rsidR="00966235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="00966235">
        <w:rPr>
          <w:rFonts w:ascii="Times New Roman" w:eastAsia="Times New Roman" w:hAnsi="Times New Roman" w:cs="Times New Roman"/>
          <w:spacing w:val="171"/>
          <w:sz w:val="24"/>
          <w:szCs w:val="24"/>
        </w:rPr>
        <w:t xml:space="preserve"> </w:t>
      </w:r>
      <w:r w:rsidR="00966235">
        <w:rPr>
          <w:rFonts w:ascii="Times New Roman" w:eastAsia="Times New Roman" w:hAnsi="Times New Roman" w:cs="Times New Roman"/>
          <w:sz w:val="24"/>
          <w:szCs w:val="24"/>
        </w:rPr>
        <w:t>ФГОС   является:</w:t>
      </w:r>
    </w:p>
    <w:p w:rsidR="00966235" w:rsidRDefault="00966235" w:rsidP="00017F75">
      <w:pPr>
        <w:widowControl w:val="0"/>
        <w:autoSpaceDE w:val="0"/>
        <w:autoSpaceDN w:val="0"/>
        <w:adjustRightInd w:val="0"/>
        <w:spacing w:after="0" w:line="274" w:lineRule="auto"/>
        <w:ind w:left="360" w:right="-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1)планируемые  предметные  результаты  освоения  конкретного  предмета, курса;</w:t>
      </w:r>
    </w:p>
    <w:p w:rsidR="00E27EB6" w:rsidRDefault="00966235" w:rsidP="00017F75">
      <w:pPr>
        <w:widowControl w:val="0"/>
        <w:autoSpaceDE w:val="0"/>
        <w:autoSpaceDN w:val="0"/>
        <w:adjustRightInd w:val="0"/>
        <w:spacing w:after="0" w:line="274" w:lineRule="auto"/>
        <w:ind w:left="360" w:right="-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2)содержание  учебного </w:t>
      </w:r>
      <w:r w:rsidR="00E27EB6">
        <w:rPr>
          <w:rFonts w:ascii="Times New Roman" w:eastAsia="Times New Roman" w:hAnsi="Times New Roman" w:cs="Times New Roman"/>
          <w:sz w:val="24"/>
          <w:szCs w:val="24"/>
        </w:rPr>
        <w:t>предмета, курса  с  указанием  форм  организации  учебных  занятий, основных  видов  учебной  деятельности;</w:t>
      </w:r>
    </w:p>
    <w:p w:rsidR="00966235" w:rsidRDefault="00E27EB6" w:rsidP="00E27EB6">
      <w:pPr>
        <w:widowControl w:val="0"/>
        <w:autoSpaceDE w:val="0"/>
        <w:autoSpaceDN w:val="0"/>
        <w:adjustRightInd w:val="0"/>
        <w:spacing w:after="0" w:line="274" w:lineRule="auto"/>
        <w:ind w:left="360" w:right="-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календарно-тематическое  планирование  с  указанием  количества  часов,  отводимых  на  освоение  каждой  темы;</w:t>
      </w:r>
      <w:r w:rsidR="00966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7F75" w:rsidRDefault="00017F75" w:rsidP="00017F75">
      <w:pPr>
        <w:widowControl w:val="0"/>
        <w:autoSpaceDE w:val="0"/>
        <w:autoSpaceDN w:val="0"/>
        <w:adjustRightInd w:val="0"/>
        <w:spacing w:after="0" w:line="274" w:lineRule="auto"/>
        <w:ind w:left="360" w:right="-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Календарн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тоит</w:t>
      </w:r>
      <w:r>
        <w:rPr>
          <w:rFonts w:ascii="Times New Roman" w:eastAsia="Times New Roman" w:hAnsi="Times New Roman" w:cs="Times New Roman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 сл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разделов:</w:t>
      </w:r>
    </w:p>
    <w:tbl>
      <w:tblPr>
        <w:tblW w:w="0" w:type="auto"/>
        <w:tblInd w:w="7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"/>
        <w:gridCol w:w="1647"/>
        <w:gridCol w:w="2268"/>
        <w:gridCol w:w="1843"/>
        <w:gridCol w:w="2268"/>
      </w:tblGrid>
      <w:tr w:rsidR="006D4605" w:rsidTr="006D4605">
        <w:trPr>
          <w:trHeight w:hRule="exact" w:val="561"/>
        </w:trPr>
        <w:tc>
          <w:tcPr>
            <w:tcW w:w="482" w:type="dxa"/>
            <w:vMerge w:val="restart"/>
            <w:tcBorders>
              <w:top w:val="single" w:sz="3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6D4605" w:rsidRDefault="006D4605" w:rsidP="0003794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D4605" w:rsidRDefault="006D4605" w:rsidP="0003794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vMerge w:val="restart"/>
            <w:tcBorders>
              <w:top w:val="single" w:sz="3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6D4605" w:rsidRDefault="006D4605" w:rsidP="0003794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рока</w:t>
            </w:r>
          </w:p>
          <w:p w:rsidR="006D4605" w:rsidRDefault="006D4605" w:rsidP="0003794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3" w:space="0" w:color="auto"/>
              <w:left w:val="single" w:sz="3" w:space="0" w:color="auto"/>
              <w:bottom w:val="nil"/>
              <w:right w:val="single" w:sz="3" w:space="0" w:color="auto"/>
            </w:tcBorders>
            <w:shd w:val="clear" w:color="auto" w:fill="auto"/>
          </w:tcPr>
          <w:p w:rsidR="006D4605" w:rsidRDefault="006D4605" w:rsidP="0003794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чество 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  <w:p w:rsidR="006D4605" w:rsidRDefault="006D4605" w:rsidP="0003794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D4605" w:rsidRDefault="006D4605" w:rsidP="006D4605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</w:p>
          <w:p w:rsidR="006D4605" w:rsidRDefault="006D4605" w:rsidP="0003794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605" w:rsidTr="006D4605">
        <w:trPr>
          <w:trHeight w:hRule="exact" w:val="561"/>
        </w:trPr>
        <w:tc>
          <w:tcPr>
            <w:tcW w:w="482" w:type="dxa"/>
            <w:vMerge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D4605" w:rsidRDefault="006D4605" w:rsidP="0003794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D4605" w:rsidRDefault="006D4605" w:rsidP="0003794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D4605" w:rsidRDefault="006D4605" w:rsidP="0003794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D4605" w:rsidRDefault="006D4605" w:rsidP="0003794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:rsidR="006D4605" w:rsidRDefault="006D4605" w:rsidP="0003794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D4605" w:rsidRDefault="006D4605" w:rsidP="0003794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  <w:p w:rsidR="006D4605" w:rsidRDefault="006D4605" w:rsidP="0003794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605" w:rsidTr="006D4605">
        <w:trPr>
          <w:trHeight w:hRule="exact" w:val="288"/>
        </w:trPr>
        <w:tc>
          <w:tcPr>
            <w:tcW w:w="48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D4605" w:rsidRDefault="006D4605" w:rsidP="0003794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D4605" w:rsidRDefault="006D4605" w:rsidP="0003794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D4605" w:rsidRDefault="006D4605" w:rsidP="0003794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D4605" w:rsidRDefault="006D4605" w:rsidP="0003794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D4605" w:rsidRDefault="006D4605" w:rsidP="0003794E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7DB1" w:rsidRDefault="000C7DB1" w:rsidP="00017F75">
      <w:pPr>
        <w:widowControl w:val="0"/>
        <w:autoSpaceDE w:val="0"/>
        <w:autoSpaceDN w:val="0"/>
        <w:adjustRightInd w:val="0"/>
        <w:spacing w:after="0" w:line="240" w:lineRule="auto"/>
        <w:ind w:left="2720" w:right="-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7DB1" w:rsidRDefault="000C7DB1" w:rsidP="000C7DB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0C7DB1">
        <w:rPr>
          <w:rFonts w:ascii="Times New Roman" w:eastAsia="Times New Roman" w:hAnsi="Times New Roman" w:cs="Times New Roman"/>
          <w:sz w:val="24"/>
          <w:szCs w:val="24"/>
        </w:rPr>
        <w:t xml:space="preserve">  2.  Программы  </w:t>
      </w:r>
      <w:r>
        <w:rPr>
          <w:rFonts w:ascii="Times New Roman" w:eastAsia="Times New Roman" w:hAnsi="Times New Roman" w:cs="Times New Roman"/>
          <w:sz w:val="24"/>
          <w:szCs w:val="24"/>
        </w:rPr>
        <w:t>курсов  внеурочной  деятельности  должны  содержать:</w:t>
      </w:r>
    </w:p>
    <w:p w:rsidR="000C7DB1" w:rsidRDefault="000C7DB1" w:rsidP="000C7DB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личностные  и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результаты  освоения курса  внеурочной  деятельности  с  указанием  форм  организации  учебных  занятий, основных  видов  учебной  деятельности;</w:t>
      </w:r>
    </w:p>
    <w:p w:rsidR="000C7DB1" w:rsidRPr="000C7DB1" w:rsidRDefault="000C7DB1" w:rsidP="000C7DB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календарно-  тематическое  планирование</w:t>
      </w:r>
    </w:p>
    <w:p w:rsidR="00017F75" w:rsidRPr="009F32F1" w:rsidRDefault="00017F75" w:rsidP="00017F75">
      <w:pPr>
        <w:widowControl w:val="0"/>
        <w:autoSpaceDE w:val="0"/>
        <w:autoSpaceDN w:val="0"/>
        <w:adjustRightInd w:val="0"/>
        <w:spacing w:after="0" w:line="240" w:lineRule="auto"/>
        <w:ind w:left="2720" w:right="-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32F1">
        <w:rPr>
          <w:rFonts w:ascii="Times New Roman" w:eastAsia="Times New Roman" w:hAnsi="Times New Roman" w:cs="Times New Roman"/>
          <w:b/>
          <w:sz w:val="24"/>
          <w:szCs w:val="24"/>
        </w:rPr>
        <w:t>4.Тр</w:t>
      </w:r>
      <w:r w:rsidRPr="009F32F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</w:t>
      </w:r>
      <w:r w:rsidRPr="009F32F1">
        <w:rPr>
          <w:rFonts w:ascii="Times New Roman" w:eastAsia="Times New Roman" w:hAnsi="Times New Roman" w:cs="Times New Roman"/>
          <w:b/>
          <w:sz w:val="24"/>
          <w:szCs w:val="24"/>
        </w:rPr>
        <w:t>бов</w:t>
      </w:r>
      <w:r w:rsidRPr="009F32F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а</w:t>
      </w:r>
      <w:r w:rsidRPr="009F32F1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9F32F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и</w:t>
      </w:r>
      <w:r w:rsidRPr="009F32F1">
        <w:rPr>
          <w:rFonts w:ascii="Times New Roman" w:eastAsia="Times New Roman" w:hAnsi="Times New Roman" w:cs="Times New Roman"/>
          <w:b/>
          <w:sz w:val="24"/>
          <w:szCs w:val="24"/>
        </w:rPr>
        <w:t>я к</w:t>
      </w:r>
      <w:r w:rsidRPr="009F32F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F32F1">
        <w:rPr>
          <w:rFonts w:ascii="Times New Roman" w:eastAsia="Times New Roman" w:hAnsi="Times New Roman" w:cs="Times New Roman"/>
          <w:b/>
          <w:sz w:val="24"/>
          <w:szCs w:val="24"/>
        </w:rPr>
        <w:t>оформлен</w:t>
      </w:r>
      <w:r w:rsidRPr="009F32F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и</w:t>
      </w:r>
      <w:r w:rsidRPr="009F32F1">
        <w:rPr>
          <w:rFonts w:ascii="Times New Roman" w:eastAsia="Times New Roman" w:hAnsi="Times New Roman" w:cs="Times New Roman"/>
          <w:b/>
          <w:sz w:val="24"/>
          <w:szCs w:val="24"/>
        </w:rPr>
        <w:t>ю рабоч</w:t>
      </w:r>
      <w:r w:rsidRPr="009F32F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</w:t>
      </w:r>
      <w:r w:rsidRPr="009F32F1">
        <w:rPr>
          <w:rFonts w:ascii="Times New Roman" w:eastAsia="Times New Roman" w:hAnsi="Times New Roman" w:cs="Times New Roman"/>
          <w:b/>
          <w:sz w:val="24"/>
          <w:szCs w:val="24"/>
        </w:rPr>
        <w:t xml:space="preserve">й </w:t>
      </w:r>
      <w:r w:rsidRPr="009F32F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п</w:t>
      </w:r>
      <w:r w:rsidRPr="009F32F1">
        <w:rPr>
          <w:rFonts w:ascii="Times New Roman" w:eastAsia="Times New Roman" w:hAnsi="Times New Roman" w:cs="Times New Roman"/>
          <w:b/>
          <w:sz w:val="24"/>
          <w:szCs w:val="24"/>
        </w:rPr>
        <w:t>рогра</w:t>
      </w:r>
      <w:r w:rsidRPr="009F32F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м</w:t>
      </w:r>
      <w:r w:rsidRPr="009F32F1">
        <w:rPr>
          <w:rFonts w:ascii="Times New Roman" w:eastAsia="Times New Roman" w:hAnsi="Times New Roman" w:cs="Times New Roman"/>
          <w:b/>
          <w:sz w:val="24"/>
          <w:szCs w:val="24"/>
        </w:rPr>
        <w:t>мы.</w:t>
      </w:r>
    </w:p>
    <w:p w:rsidR="00017F75" w:rsidRDefault="00017F75" w:rsidP="00017F75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7F75" w:rsidRDefault="00017F75" w:rsidP="00017F75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17F75" w:rsidRPr="00447408" w:rsidRDefault="00017F75" w:rsidP="00447408">
      <w:pPr>
        <w:widowControl w:val="0"/>
        <w:autoSpaceDE w:val="0"/>
        <w:autoSpaceDN w:val="0"/>
        <w:adjustRightInd w:val="0"/>
        <w:spacing w:after="0" w:line="275" w:lineRule="auto"/>
        <w:ind w:left="360"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кст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формате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</w:t>
      </w:r>
      <w:proofErr w:type="gramStart"/>
      <w:r>
        <w:rPr>
          <w:rFonts w:ascii="Times New Roman" w:eastAsia="Times New Roman" w:hAnsi="Times New Roman" w:cs="Times New Roman"/>
          <w:spacing w:val="7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альбомной ориен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шрифт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imes</w:t>
      </w:r>
      <w:proofErr w:type="spellEnd"/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шрифта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ый эле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(поясн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ры)</w:t>
      </w:r>
      <w:r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</w:rPr>
        <w:t>таются</w:t>
      </w:r>
      <w:r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овой стр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sz w:val="24"/>
          <w:szCs w:val="24"/>
        </w:rPr>
        <w:t>ы.</w:t>
      </w:r>
    </w:p>
    <w:p w:rsidR="00017F75" w:rsidRPr="009F32F1" w:rsidRDefault="00017F75" w:rsidP="00017F75">
      <w:pPr>
        <w:widowControl w:val="0"/>
        <w:autoSpaceDE w:val="0"/>
        <w:autoSpaceDN w:val="0"/>
        <w:adjustRightInd w:val="0"/>
        <w:spacing w:after="18" w:line="60" w:lineRule="exact"/>
        <w:rPr>
          <w:rFonts w:ascii="Times New Roman" w:eastAsia="Times New Roman" w:hAnsi="Times New Roman" w:cs="Times New Roman"/>
          <w:b/>
          <w:sz w:val="6"/>
          <w:szCs w:val="6"/>
        </w:rPr>
      </w:pPr>
    </w:p>
    <w:p w:rsidR="00017F75" w:rsidRPr="009F32F1" w:rsidRDefault="00017F75" w:rsidP="00017F75">
      <w:pPr>
        <w:widowControl w:val="0"/>
        <w:autoSpaceDE w:val="0"/>
        <w:autoSpaceDN w:val="0"/>
        <w:adjustRightInd w:val="0"/>
        <w:spacing w:after="0" w:line="240" w:lineRule="auto"/>
        <w:ind w:left="2350" w:right="-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32F1">
        <w:rPr>
          <w:rFonts w:ascii="Times New Roman" w:eastAsia="Times New Roman" w:hAnsi="Times New Roman" w:cs="Times New Roman"/>
          <w:b/>
          <w:sz w:val="24"/>
          <w:szCs w:val="24"/>
        </w:rPr>
        <w:t>5.Порядок разработ</w:t>
      </w:r>
      <w:r w:rsidRPr="009F32F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к</w:t>
      </w:r>
      <w:r w:rsidRPr="009F32F1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9F32F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9F32F1"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 w:rsidRPr="009F32F1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у</w:t>
      </w:r>
      <w:r w:rsidRPr="009F32F1">
        <w:rPr>
          <w:rFonts w:ascii="Times New Roman" w:eastAsia="Times New Roman" w:hAnsi="Times New Roman" w:cs="Times New Roman"/>
          <w:b/>
          <w:sz w:val="24"/>
          <w:szCs w:val="24"/>
        </w:rPr>
        <w:t>тв</w:t>
      </w:r>
      <w:r w:rsidRPr="009F32F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</w:t>
      </w:r>
      <w:r w:rsidRPr="009F32F1">
        <w:rPr>
          <w:rFonts w:ascii="Times New Roman" w:eastAsia="Times New Roman" w:hAnsi="Times New Roman" w:cs="Times New Roman"/>
          <w:b/>
          <w:sz w:val="24"/>
          <w:szCs w:val="24"/>
        </w:rPr>
        <w:t>рж</w:t>
      </w:r>
      <w:r w:rsidRPr="009F32F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д</w:t>
      </w:r>
      <w:r w:rsidRPr="009F32F1">
        <w:rPr>
          <w:rFonts w:ascii="Times New Roman" w:eastAsia="Times New Roman" w:hAnsi="Times New Roman" w:cs="Times New Roman"/>
          <w:b/>
          <w:sz w:val="24"/>
          <w:szCs w:val="24"/>
        </w:rPr>
        <w:t>ен</w:t>
      </w:r>
      <w:r w:rsidRPr="009F32F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и</w:t>
      </w:r>
      <w:r w:rsidRPr="009F32F1">
        <w:rPr>
          <w:rFonts w:ascii="Times New Roman" w:eastAsia="Times New Roman" w:hAnsi="Times New Roman" w:cs="Times New Roman"/>
          <w:b/>
          <w:sz w:val="24"/>
          <w:szCs w:val="24"/>
        </w:rPr>
        <w:t>я рабочих програ</w:t>
      </w:r>
      <w:r w:rsidRPr="009F32F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м</w:t>
      </w:r>
      <w:r w:rsidRPr="009F32F1">
        <w:rPr>
          <w:rFonts w:ascii="Times New Roman" w:eastAsia="Times New Roman" w:hAnsi="Times New Roman" w:cs="Times New Roman"/>
          <w:b/>
          <w:sz w:val="24"/>
          <w:szCs w:val="24"/>
        </w:rPr>
        <w:t>м.</w:t>
      </w:r>
    </w:p>
    <w:p w:rsidR="00017F75" w:rsidRDefault="00017F75" w:rsidP="00017F75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7F75" w:rsidRDefault="00017F75" w:rsidP="00017F75">
      <w:pPr>
        <w:widowControl w:val="0"/>
        <w:autoSpaceDE w:val="0"/>
        <w:autoSpaceDN w:val="0"/>
        <w:adjustRightInd w:val="0"/>
        <w:spacing w:after="17" w:line="100" w:lineRule="exact"/>
        <w:rPr>
          <w:rFonts w:ascii="Times New Roman" w:eastAsia="Times New Roman" w:hAnsi="Times New Roman" w:cs="Times New Roman"/>
          <w:sz w:val="10"/>
          <w:szCs w:val="10"/>
        </w:rPr>
      </w:pPr>
    </w:p>
    <w:p w:rsidR="00017F75" w:rsidRDefault="00017F75" w:rsidP="00447408">
      <w:pPr>
        <w:widowControl w:val="0"/>
        <w:autoSpaceDE w:val="0"/>
        <w:autoSpaceDN w:val="0"/>
        <w:adjustRightInd w:val="0"/>
        <w:spacing w:after="0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Рабочие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разраб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ФБУП,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="007C247F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="0044740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общего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днего общ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го образован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0B3F34" w:rsidRDefault="00447408" w:rsidP="0099744B">
      <w:pPr>
        <w:widowControl w:val="0"/>
        <w:tabs>
          <w:tab w:val="left" w:pos="1442"/>
          <w:tab w:val="left" w:pos="2809"/>
          <w:tab w:val="left" w:pos="4769"/>
          <w:tab w:val="left" w:pos="5270"/>
          <w:tab w:val="left" w:pos="6562"/>
          <w:tab w:val="left" w:pos="7939"/>
          <w:tab w:val="left" w:pos="8649"/>
        </w:tabs>
        <w:autoSpaceDE w:val="0"/>
        <w:autoSpaceDN w:val="0"/>
        <w:adjustRightInd w:val="0"/>
        <w:spacing w:after="0" w:line="275" w:lineRule="auto"/>
        <w:ind w:left="-142" w:right="-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Рабоч</w:t>
      </w:r>
      <w:r w:rsidR="00017F7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ab/>
        <w:t>програм</w:t>
      </w:r>
      <w:r w:rsidR="00017F7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ab/>
        <w:t>ра</w:t>
      </w:r>
      <w:r w:rsidR="00017F75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матр</w:t>
      </w:r>
      <w:r w:rsidR="00017F7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17F75">
        <w:rPr>
          <w:rFonts w:ascii="Times New Roman" w:eastAsia="Times New Roman" w:hAnsi="Times New Roman" w:cs="Times New Roman"/>
          <w:spacing w:val="-1"/>
          <w:sz w:val="24"/>
          <w:szCs w:val="24"/>
        </w:rPr>
        <w:t>ае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тся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ab/>
        <w:t>зас</w:t>
      </w:r>
      <w:r w:rsidR="00017F7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д</w:t>
      </w:r>
      <w:r w:rsidR="00017F7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017F7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ab/>
      </w:r>
      <w:r w:rsidR="00017F75">
        <w:rPr>
          <w:rFonts w:ascii="Times New Roman" w:eastAsia="Times New Roman" w:hAnsi="Times New Roman" w:cs="Times New Roman"/>
          <w:spacing w:val="-2"/>
          <w:sz w:val="24"/>
          <w:szCs w:val="24"/>
        </w:rPr>
        <w:t>ш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кольн</w:t>
      </w:r>
      <w:r w:rsidR="00017F7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="007C247F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7C247F">
        <w:rPr>
          <w:rFonts w:ascii="Times New Roman" w:eastAsia="Times New Roman" w:hAnsi="Times New Roman" w:cs="Times New Roman"/>
          <w:sz w:val="24"/>
          <w:szCs w:val="24"/>
        </w:rPr>
        <w:tab/>
        <w:t xml:space="preserve">МО, 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017F75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017F7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сы</w:t>
      </w:r>
      <w:r w:rsidR="00017F75">
        <w:rPr>
          <w:rFonts w:ascii="Times New Roman" w:eastAsia="Times New Roman" w:hAnsi="Times New Roman" w:cs="Times New Roman"/>
          <w:spacing w:val="-1"/>
          <w:sz w:val="24"/>
          <w:szCs w:val="24"/>
        </w:rPr>
        <w:t>вае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="00017F7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="00017F7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ководи</w:t>
      </w:r>
      <w:r w:rsidR="00017F7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ел</w:t>
      </w:r>
      <w:r w:rsidR="00017F7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17F75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17F75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17F75">
        <w:rPr>
          <w:rFonts w:ascii="Times New Roman" w:eastAsia="Times New Roman" w:hAnsi="Times New Roman" w:cs="Times New Roman"/>
          <w:spacing w:val="132"/>
          <w:sz w:val="24"/>
          <w:szCs w:val="24"/>
        </w:rPr>
        <w:t xml:space="preserve"> 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согла</w:t>
      </w:r>
      <w:r w:rsidR="00017F75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7F75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ывается</w:t>
      </w:r>
      <w:r w:rsidR="00017F75">
        <w:rPr>
          <w:rFonts w:ascii="Times New Roman" w:eastAsia="Times New Roman" w:hAnsi="Times New Roman" w:cs="Times New Roman"/>
          <w:spacing w:val="126"/>
          <w:sz w:val="24"/>
          <w:szCs w:val="24"/>
        </w:rPr>
        <w:t xml:space="preserve"> 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017F75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="00017F75">
        <w:rPr>
          <w:rFonts w:ascii="Times New Roman" w:eastAsia="Times New Roman" w:hAnsi="Times New Roman" w:cs="Times New Roman"/>
          <w:spacing w:val="1"/>
          <w:sz w:val="24"/>
          <w:szCs w:val="24"/>
        </w:rPr>
        <w:t>за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ме</w:t>
      </w:r>
      <w:r w:rsidR="00017F7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тителем</w:t>
      </w:r>
      <w:r w:rsidR="00017F75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д</w:t>
      </w:r>
      <w:r w:rsidR="00017F7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рек</w:t>
      </w:r>
      <w:r w:rsidR="00017F7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ора</w:t>
      </w:r>
      <w:r w:rsidR="00017F75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="00017F7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7F75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="00017F7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017F7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ебной</w:t>
      </w:r>
      <w:r w:rsidR="00017F75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017F75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017F7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017F75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17F7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рж</w:t>
      </w:r>
      <w:r w:rsidR="00017F75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ает</w:t>
      </w:r>
      <w:r w:rsidR="00017F7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я дирек</w:t>
      </w:r>
      <w:r w:rsidR="00017F7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017F75">
        <w:rPr>
          <w:rFonts w:ascii="Times New Roman" w:eastAsia="Times New Roman" w:hAnsi="Times New Roman" w:cs="Times New Roman"/>
          <w:sz w:val="24"/>
          <w:szCs w:val="24"/>
        </w:rPr>
        <w:t>ором школы.</w:t>
      </w:r>
    </w:p>
    <w:sectPr w:rsidR="000B3F34" w:rsidSect="009862CA">
      <w:pgSz w:w="11906" w:h="16838"/>
      <w:pgMar w:top="724" w:right="563" w:bottom="1134" w:left="1147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01BC8"/>
    <w:multiLevelType w:val="hybridMultilevel"/>
    <w:tmpl w:val="8F5C6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D21AD"/>
    <w:multiLevelType w:val="hybridMultilevel"/>
    <w:tmpl w:val="063C8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81B37"/>
    <w:multiLevelType w:val="hybridMultilevel"/>
    <w:tmpl w:val="D466F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581"/>
    <w:rsid w:val="00017F75"/>
    <w:rsid w:val="000B3F34"/>
    <w:rsid w:val="000C7DB1"/>
    <w:rsid w:val="000D39D1"/>
    <w:rsid w:val="001C1BA8"/>
    <w:rsid w:val="003F0128"/>
    <w:rsid w:val="00447408"/>
    <w:rsid w:val="00491A76"/>
    <w:rsid w:val="00517D4A"/>
    <w:rsid w:val="0059279A"/>
    <w:rsid w:val="005D6581"/>
    <w:rsid w:val="00655D77"/>
    <w:rsid w:val="006D4605"/>
    <w:rsid w:val="007A6A55"/>
    <w:rsid w:val="007C247F"/>
    <w:rsid w:val="00865A4B"/>
    <w:rsid w:val="00865DC3"/>
    <w:rsid w:val="00875733"/>
    <w:rsid w:val="009164F8"/>
    <w:rsid w:val="00966235"/>
    <w:rsid w:val="009862CA"/>
    <w:rsid w:val="0099744B"/>
    <w:rsid w:val="009F32F1"/>
    <w:rsid w:val="00C63D8E"/>
    <w:rsid w:val="00CA1828"/>
    <w:rsid w:val="00D12AA9"/>
    <w:rsid w:val="00D24001"/>
    <w:rsid w:val="00E27EB6"/>
    <w:rsid w:val="00E5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5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F2F"/>
    <w:pPr>
      <w:ind w:left="720"/>
      <w:contextualSpacing/>
    </w:pPr>
  </w:style>
  <w:style w:type="table" w:styleId="a4">
    <w:name w:val="Table Grid"/>
    <w:basedOn w:val="a1"/>
    <w:uiPriority w:val="59"/>
    <w:rsid w:val="00017F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люция</cp:lastModifiedBy>
  <cp:revision>4</cp:revision>
  <dcterms:created xsi:type="dcterms:W3CDTF">2021-04-29T09:53:00Z</dcterms:created>
  <dcterms:modified xsi:type="dcterms:W3CDTF">2021-04-29T09:54:00Z</dcterms:modified>
</cp:coreProperties>
</file>